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35C" w:rsidRDefault="0076035C" w:rsidP="00337F2B">
      <w:pPr>
        <w:jc w:val="center"/>
        <w:rPr>
          <w:b/>
          <w:sz w:val="28"/>
          <w:szCs w:val="28"/>
        </w:rPr>
      </w:pPr>
    </w:p>
    <w:p w:rsidR="0076035C" w:rsidRDefault="0076035C" w:rsidP="00337F2B">
      <w:pPr>
        <w:jc w:val="center"/>
        <w:rPr>
          <w:b/>
          <w:sz w:val="28"/>
          <w:szCs w:val="28"/>
        </w:rPr>
      </w:pPr>
    </w:p>
    <w:p w:rsidR="00337F2B" w:rsidRPr="00EE562E" w:rsidRDefault="00337F2B" w:rsidP="00337F2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E562E">
        <w:rPr>
          <w:b/>
          <w:sz w:val="28"/>
          <w:szCs w:val="28"/>
        </w:rPr>
        <w:t>УВЕДОМЛЕНИЕ</w:t>
      </w:r>
    </w:p>
    <w:p w:rsidR="00337F2B" w:rsidRPr="00EE562E" w:rsidRDefault="00337F2B" w:rsidP="00337F2B">
      <w:pPr>
        <w:jc w:val="center"/>
        <w:rPr>
          <w:b/>
          <w:sz w:val="28"/>
          <w:szCs w:val="28"/>
        </w:rPr>
      </w:pPr>
    </w:p>
    <w:p w:rsidR="00337F2B" w:rsidRPr="00EE562E" w:rsidRDefault="00337F2B" w:rsidP="00337F2B">
      <w:pPr>
        <w:jc w:val="center"/>
        <w:rPr>
          <w:b/>
          <w:sz w:val="28"/>
          <w:szCs w:val="28"/>
        </w:rPr>
      </w:pPr>
      <w:r w:rsidRPr="00EE562E">
        <w:rPr>
          <w:b/>
          <w:sz w:val="28"/>
          <w:szCs w:val="28"/>
        </w:rPr>
        <w:t>Для организаций и индивидуальных предпринимателей, осуществляющих медицинскую, фармацевтическую деятельность</w:t>
      </w:r>
    </w:p>
    <w:p w:rsidR="00337F2B" w:rsidRPr="00EE562E" w:rsidRDefault="00337F2B" w:rsidP="00337F2B">
      <w:pPr>
        <w:jc w:val="center"/>
        <w:rPr>
          <w:b/>
          <w:sz w:val="28"/>
          <w:szCs w:val="28"/>
        </w:rPr>
      </w:pPr>
      <w:r w:rsidRPr="00EE562E">
        <w:rPr>
          <w:b/>
          <w:sz w:val="28"/>
          <w:szCs w:val="28"/>
        </w:rPr>
        <w:t xml:space="preserve"> Территориальный орган Федеральной службы по надзору в сфере здравоохранения по Хабаровскому краю и Еврейской автономной области проводит публичные обсуждения результатов правоприменительной практики, руководств по соблюдению обязательных требований органа государственного контроля (надзора)</w:t>
      </w:r>
    </w:p>
    <w:p w:rsidR="00337F2B" w:rsidRPr="00EE562E" w:rsidRDefault="00337F2B" w:rsidP="00337F2B">
      <w:pPr>
        <w:jc w:val="center"/>
        <w:rPr>
          <w:b/>
          <w:sz w:val="28"/>
          <w:szCs w:val="28"/>
        </w:rPr>
      </w:pPr>
    </w:p>
    <w:p w:rsidR="00337F2B" w:rsidRPr="00EE562E" w:rsidRDefault="00337F2B" w:rsidP="00337F2B">
      <w:pPr>
        <w:jc w:val="both"/>
        <w:rPr>
          <w:b/>
          <w:sz w:val="28"/>
          <w:szCs w:val="28"/>
        </w:rPr>
      </w:pPr>
      <w:r w:rsidRPr="00EE562E">
        <w:rPr>
          <w:b/>
          <w:sz w:val="28"/>
          <w:szCs w:val="28"/>
        </w:rPr>
        <w:t xml:space="preserve">           Публичные обсуждения состоятся </w:t>
      </w:r>
      <w:r w:rsidRPr="00337F2B">
        <w:rPr>
          <w:b/>
          <w:sz w:val="28"/>
          <w:szCs w:val="28"/>
        </w:rPr>
        <w:t>30</w:t>
      </w:r>
      <w:r w:rsidRPr="00EE56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Pr="00EE562E">
        <w:rPr>
          <w:b/>
          <w:sz w:val="28"/>
          <w:szCs w:val="28"/>
        </w:rPr>
        <w:t xml:space="preserve"> 2017 года в 10-00, по адресу: г. Хабаровск, ул. Краснодарская, 9, в КГБОУ ДПО «Институт повышения квалификации специалистов здравоохранения». </w:t>
      </w:r>
    </w:p>
    <w:p w:rsidR="00337F2B" w:rsidRPr="00EE562E" w:rsidRDefault="00337F2B" w:rsidP="00337F2B">
      <w:pPr>
        <w:rPr>
          <w:b/>
        </w:rPr>
      </w:pPr>
    </w:p>
    <w:p w:rsidR="004D1B29" w:rsidRDefault="004D1B29"/>
    <w:sectPr w:rsidR="004D1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2B"/>
    <w:rsid w:val="00243C5B"/>
    <w:rsid w:val="00337F2B"/>
    <w:rsid w:val="004D1B29"/>
    <w:rsid w:val="0076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710DA"/>
  <w15:chartTrackingRefBased/>
  <w15:docId w15:val="{820AF773-8009-44A8-824C-C52EFD90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7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0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 Звягинцева</dc:creator>
  <cp:keywords/>
  <dc:description/>
  <cp:lastModifiedBy>Татьяна Петровна Звягинцева</cp:lastModifiedBy>
  <cp:revision>2</cp:revision>
  <cp:lastPrinted>2017-10-19T02:31:00Z</cp:lastPrinted>
  <dcterms:created xsi:type="dcterms:W3CDTF">2017-10-19T02:30:00Z</dcterms:created>
  <dcterms:modified xsi:type="dcterms:W3CDTF">2017-10-19T02:32:00Z</dcterms:modified>
</cp:coreProperties>
</file>